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159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第十七届电法、地震、测井方法技术培训班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159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回  执  单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58"/>
        <w:gridCol w:w="1558"/>
        <w:gridCol w:w="2560"/>
        <w:gridCol w:w="1660"/>
        <w:gridCol w:w="166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ap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ap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83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ap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8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2562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332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预留房间数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8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单人间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双人间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票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息</w:t>
            </w: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58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58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地址、电话</w:t>
            </w:r>
          </w:p>
        </w:tc>
        <w:tc>
          <w:tcPr>
            <w:tcW w:w="58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开户行及行号</w:t>
            </w:r>
          </w:p>
        </w:tc>
        <w:tc>
          <w:tcPr>
            <w:tcW w:w="58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83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276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mVlZjI3MjQ1NDZhZjk4ZjAzNjY2MTM5NmU3ZDcifQ=="/>
  </w:docVars>
  <w:rsids>
    <w:rsidRoot w:val="00000000"/>
    <w:rsid w:val="00BC7A13"/>
    <w:rsid w:val="0149727D"/>
    <w:rsid w:val="05EC6B48"/>
    <w:rsid w:val="072508FD"/>
    <w:rsid w:val="19946E7F"/>
    <w:rsid w:val="20184A2A"/>
    <w:rsid w:val="2DC0292D"/>
    <w:rsid w:val="30AF17A2"/>
    <w:rsid w:val="31C07B55"/>
    <w:rsid w:val="38F852A9"/>
    <w:rsid w:val="3D0E2527"/>
    <w:rsid w:val="40AD3CF3"/>
    <w:rsid w:val="4C926DBD"/>
    <w:rsid w:val="4DCE26BB"/>
    <w:rsid w:val="6F74754D"/>
    <w:rsid w:val="70DC6727"/>
    <w:rsid w:val="733F1CF3"/>
    <w:rsid w:val="7499585B"/>
    <w:rsid w:val="788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微软雅黑" w:asciiTheme="minorAscii" w:hAnsiTheme="minorAscii"/>
      <w:kern w:val="44"/>
      <w:sz w:val="2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kern w:val="2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2"/>
    </w:pPr>
    <w:rPr>
      <w:rFonts w:eastAsia="黑体"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spacing w:after="120" w:afterLines="0" w:afterAutospacing="0"/>
    </w:pPr>
  </w:style>
  <w:style w:type="character" w:customStyle="1" w:styleId="8">
    <w:name w:val="标题 1 Char"/>
    <w:link w:val="2"/>
    <w:autoRedefine/>
    <w:qFormat/>
    <w:uiPriority w:val="0"/>
    <w:rPr>
      <w:rFonts w:eastAsia="黑体" w:asciiTheme="minorAscii" w:hAnsiTheme="minorAscii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2023-12-01T00:44:00Z</dcterms:created>
  <dc:creator>wy</dc:creator>
  <cp:lastModifiedBy>卡机嘛.</cp:lastModifiedBy>
  <dcterms:modified xsi:type="dcterms:W3CDTF">2024-01-31T08:38:11Z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BD84FFBE60964850B946443A89377C49_12</vt:lpwstr>
  </property>
</Properties>
</file>